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E035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西吉县水务局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年“政府开放日”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br w:type="textWrapping"/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活动报名表</w:t>
      </w:r>
    </w:p>
    <w:p w14:paraId="0D95446F"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tbl>
      <w:tblPr>
        <w:tblStyle w:val="2"/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3260"/>
        <w:gridCol w:w="1134"/>
        <w:gridCol w:w="567"/>
        <w:gridCol w:w="425"/>
        <w:gridCol w:w="2115"/>
      </w:tblGrid>
      <w:tr w14:paraId="5D85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E3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B57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36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9F65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83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73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F09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720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E2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65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50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8E4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BEC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0C8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62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271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文化程度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52E0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2BAF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从事行业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1F8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63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4A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3E8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AF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2725"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现工作单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位及职务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D944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41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C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A27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99F9"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2A4F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57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6570">
            <w:pPr>
              <w:ind w:left="420" w:leftChars="200" w:firstLine="320" w:firstLineChars="1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0176ACB8">
            <w:pPr>
              <w:ind w:left="740" w:leftChars="200" w:hanging="320" w:hangingChars="100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5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8E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106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21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177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3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231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E67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1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9ED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51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E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DA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关于做好“政府开放日”工作的意见和建议</w:t>
            </w:r>
          </w:p>
        </w:tc>
        <w:tc>
          <w:tcPr>
            <w:tcW w:w="75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BFE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FF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400E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C3BB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3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1317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998C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2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A2F1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19A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CFFC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795B">
            <w:pPr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FE7DF3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A3192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2JjOTQyMWJkOTQwYmZiMWVhZjMxNzI3ZDZlOWMifQ=="/>
  </w:docVars>
  <w:rsids>
    <w:rsidRoot w:val="00000000"/>
    <w:rsid w:val="1F801092"/>
    <w:rsid w:val="3937EF74"/>
    <w:rsid w:val="4E6A2BE1"/>
    <w:rsid w:val="50A6015A"/>
    <w:rsid w:val="57BE40DC"/>
    <w:rsid w:val="75AD58BC"/>
    <w:rsid w:val="767F7380"/>
    <w:rsid w:val="7E3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67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Jyy</cp:lastModifiedBy>
  <dcterms:modified xsi:type="dcterms:W3CDTF">2025-09-11T07:51:15Z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75FDB1745A574F1EB73D3335FED2387D_13</vt:lpwstr>
  </property>
  <property fmtid="{D5CDD505-2E9C-101B-9397-08002B2CF9AE}" pid="4" name="KSOTemplateDocerSaveRecord">
    <vt:lpwstr>eyJoZGlkIjoiMTdmYmQ5NGZiMzRmMTI2YWJhYjdiYjVjMGQyMTM1ZTUiLCJ1c2VySWQiOiIyNzkxNDEzMjIifQ==</vt:lpwstr>
  </property>
</Properties>
</file>