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Nimbus Roman No9 L" w:hAnsi="Nimbus Roman No9 L" w:eastAsia="仿宋_GB2312" w:cs="Nimbus Roman No9 L"/>
          <w:sz w:val="44"/>
          <w:szCs w:val="5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44"/>
          <w:szCs w:val="52"/>
          <w:lang w:eastAsia="zh-CN"/>
        </w:rPr>
        <w:t>西吉县</w:t>
      </w:r>
      <w:r>
        <w:rPr>
          <w:rFonts w:hint="default" w:ascii="Nimbus Roman No9 L" w:hAnsi="Nimbus Roman No9 L" w:eastAsia="仿宋_GB2312" w:cs="Nimbus Roman No9 L"/>
          <w:sz w:val="44"/>
          <w:szCs w:val="52"/>
          <w:lang w:val="en-US" w:eastAsia="zh-CN"/>
        </w:rPr>
        <w:t>2026年度涉企行政检查计划表</w:t>
      </w:r>
    </w:p>
    <w:p>
      <w:pPr>
        <w:jc w:val="left"/>
        <w:rPr>
          <w:rFonts w:hint="default" w:ascii="Nimbus Roman No9 L" w:hAnsi="Nimbus Roman No9 L" w:eastAsia="仿宋_GB2312" w:cs="Nimbus Roman No9 L"/>
          <w:sz w:val="28"/>
          <w:szCs w:val="36"/>
          <w:lang w:val="en-US" w:eastAsia="zh-CN"/>
        </w:rPr>
      </w:pPr>
      <w:r>
        <w:rPr>
          <w:rFonts w:hint="eastAsia" w:ascii="Nimbus Roman No9 L" w:hAnsi="Nimbus Roman No9 L" w:eastAsia="仿宋_GB2312" w:cs="Nimbus Roman No9 L"/>
          <w:sz w:val="28"/>
          <w:szCs w:val="36"/>
          <w:lang w:val="en-US" w:eastAsia="zh-CN"/>
        </w:rPr>
        <w:t>填表单位：（盖章）将台堡镇人民政府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24"/>
        <w:gridCol w:w="2050"/>
        <w:gridCol w:w="3315"/>
        <w:gridCol w:w="1005"/>
        <w:gridCol w:w="1222"/>
        <w:gridCol w:w="1394"/>
        <w:gridCol w:w="1404"/>
        <w:gridCol w:w="1443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  <w:t>检查事项名称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  <w:t>检查比例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  <w:t>同一企业检查频次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36"/>
                <w:vertAlign w:val="baseline"/>
                <w:lang w:val="en-US" w:eastAsia="zh-CN"/>
              </w:rPr>
              <w:t>可联合检查部门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对遵守爱国卫生规范情况的检查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u w:val="none"/>
              </w:rPr>
              <w:t>《宁夏回族自治区爱国卫生工作条例》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Nimbus Roman No9 L" w:hAnsi="Nimbus Roman No9 L" w:eastAsia="仿宋_GB2312" w:cs="Nimbus Roman No9 L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u w:val="none"/>
              </w:rPr>
              <w:t>第三十九条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辖区内企业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30%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5次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对生产经营单位安全生产状况的监督检查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《中华人民共和国安全生产法》第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《宁夏回族自治区安全生产条例》第四十四条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《宁夏回族自治区危险化学品安全管理办法》第六条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第三十三条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辖区内企业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50%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5次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消防安全监督检查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u w:val="none"/>
              </w:rPr>
              <w:t>《中华人民共和国消防法》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u w:val="none"/>
              </w:rPr>
              <w:t>第三十一条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u w:val="none"/>
              </w:rPr>
              <w:t>第三十二条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Nimbus Roman No9 L"/>
                <w:kern w:val="2"/>
                <w:sz w:val="44"/>
                <w:szCs w:val="5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辖区内企业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50%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5次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Nimbus Roman No9 L"/>
                <w:kern w:val="2"/>
                <w:sz w:val="44"/>
                <w:szCs w:val="5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物业管理活动的监督管理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《物业管理条例》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第五条；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《宁夏回族自治区物业管理条例》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第三条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44"/>
                <w:szCs w:val="5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辖区内物业服务企业    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2次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Nimbus Roman No9 L"/>
                <w:kern w:val="2"/>
                <w:sz w:val="44"/>
                <w:szCs w:val="52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Nimbus Roman No9 L" w:hAnsi="Nimbus Roman No9 L" w:eastAsia="仿宋_GB2312" w:cs="Nimbus Roman No9 L"/>
          <w:sz w:val="40"/>
          <w:szCs w:val="48"/>
          <w:lang w:val="en-US" w:eastAsia="zh-CN"/>
        </w:rPr>
      </w:pPr>
      <w:r>
        <w:rPr>
          <w:rFonts w:hint="eastAsia" w:ascii="Nimbus Roman No9 L" w:hAnsi="Nimbus Roman No9 L" w:eastAsia="仿宋_GB2312" w:cs="Nimbus Roman No9 L"/>
          <w:sz w:val="28"/>
          <w:szCs w:val="36"/>
          <w:lang w:val="en-US" w:eastAsia="zh-CN"/>
        </w:rPr>
        <w:t>填表人：                         联系电话：                      主要领导签字：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A466E"/>
    <w:rsid w:val="3EAB0813"/>
    <w:rsid w:val="53EFDADE"/>
    <w:rsid w:val="76E4A378"/>
    <w:rsid w:val="77DDD733"/>
    <w:rsid w:val="7BF3A51F"/>
    <w:rsid w:val="7D33F329"/>
    <w:rsid w:val="AEBEC8E6"/>
    <w:rsid w:val="B7FDCDDC"/>
    <w:rsid w:val="BFFBC74E"/>
    <w:rsid w:val="C962F8A0"/>
    <w:rsid w:val="D5E4EF30"/>
    <w:rsid w:val="DBEDFF48"/>
    <w:rsid w:val="DDC72E79"/>
    <w:rsid w:val="DFED5785"/>
    <w:rsid w:val="FEECC3EA"/>
    <w:rsid w:val="FFF740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/>
    </w:pPr>
  </w:style>
  <w:style w:type="paragraph" w:styleId="3">
    <w:name w:val="Body Text Indent"/>
    <w:basedOn w:val="1"/>
    <w:next w:val="4"/>
    <w:qFormat/>
    <w:uiPriority w:val="0"/>
    <w:pPr>
      <w:ind w:firstLine="20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jtz</cp:lastModifiedBy>
  <dcterms:modified xsi:type="dcterms:W3CDTF">2026-01-29T10:14:19Z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BF39BCE16704781F62C27A691340A9E2_43</vt:lpwstr>
  </property>
</Properties>
</file>