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21" w:rsidRDefault="00FE7921" w:rsidP="00E606F3">
      <w:pPr>
        <w:pStyle w:val="p0"/>
        <w:widowControl w:val="0"/>
        <w:adjustRightInd w:val="0"/>
        <w:snapToGrid w:val="0"/>
        <w:spacing w:line="364" w:lineRule="auto"/>
        <w:ind w:firstLineChars="200" w:firstLine="883"/>
        <w:jc w:val="center"/>
        <w:rPr>
          <w:rFonts w:ascii="方正小标宋简体" w:eastAsiaTheme="minorEastAsia" w:hAnsi="仿宋" w:cs="宋体"/>
          <w:b/>
          <w:color w:val="000000"/>
          <w:sz w:val="44"/>
          <w:szCs w:val="44"/>
        </w:rPr>
      </w:pPr>
      <w:r w:rsidRPr="00B521FB">
        <w:rPr>
          <w:rFonts w:ascii="方正小标宋简体" w:eastAsia="方正小标宋简体" w:hAnsi="仿宋" w:cs="宋体" w:hint="eastAsia"/>
          <w:b/>
          <w:color w:val="000000"/>
          <w:sz w:val="44"/>
          <w:szCs w:val="44"/>
        </w:rPr>
        <w:t>西吉县20</w:t>
      </w:r>
      <w:r w:rsidR="00DE3539">
        <w:rPr>
          <w:rFonts w:ascii="方正小标宋简体" w:eastAsia="方正小标宋简体" w:hAnsi="仿宋" w:cs="宋体" w:hint="eastAsia"/>
          <w:b/>
          <w:color w:val="000000"/>
          <w:sz w:val="44"/>
          <w:szCs w:val="44"/>
        </w:rPr>
        <w:t>2</w:t>
      </w:r>
      <w:r w:rsidR="004C4124">
        <w:rPr>
          <w:rFonts w:ascii="方正小标宋简体" w:eastAsia="方正小标宋简体" w:hAnsi="仿宋" w:cs="宋体" w:hint="eastAsia"/>
          <w:b/>
          <w:color w:val="000000"/>
          <w:sz w:val="44"/>
          <w:szCs w:val="44"/>
        </w:rPr>
        <w:t>2</w:t>
      </w:r>
      <w:r w:rsidRPr="00B521FB">
        <w:rPr>
          <w:rFonts w:ascii="方正小标宋简体" w:eastAsia="方正小标宋简体" w:hAnsi="仿宋" w:cs="宋体" w:hint="eastAsia"/>
          <w:b/>
          <w:color w:val="000000"/>
          <w:sz w:val="44"/>
          <w:szCs w:val="44"/>
        </w:rPr>
        <w:t>年第</w:t>
      </w:r>
      <w:r w:rsidR="00DE3539">
        <w:rPr>
          <w:rFonts w:ascii="方正小标宋简体" w:eastAsia="方正小标宋简体" w:hAnsi="仿宋" w:cs="宋体" w:hint="eastAsia"/>
          <w:b/>
          <w:color w:val="000000"/>
          <w:sz w:val="44"/>
          <w:szCs w:val="44"/>
        </w:rPr>
        <w:t>一</w:t>
      </w:r>
      <w:r w:rsidRPr="00B521FB">
        <w:rPr>
          <w:rFonts w:ascii="方正小标宋简体" w:eastAsia="方正小标宋简体" w:hAnsi="仿宋" w:cs="宋体" w:hint="eastAsia"/>
          <w:b/>
          <w:color w:val="000000"/>
          <w:sz w:val="44"/>
          <w:szCs w:val="44"/>
        </w:rPr>
        <w:t>季度</w:t>
      </w:r>
      <w:r w:rsidR="00E606F3">
        <w:rPr>
          <w:rFonts w:ascii="方正小标宋简体" w:eastAsia="方正小标宋简体" w:hAnsi="仿宋" w:cs="宋体" w:hint="eastAsia"/>
          <w:b/>
          <w:color w:val="000000"/>
          <w:sz w:val="44"/>
          <w:szCs w:val="44"/>
        </w:rPr>
        <w:t>关于</w:t>
      </w:r>
      <w:r w:rsidR="00520FF8">
        <w:rPr>
          <w:rFonts w:ascii="方正小标宋简体" w:eastAsia="方正小标宋简体" w:hAnsi="仿宋" w:cs="宋体" w:hint="eastAsia"/>
          <w:b/>
          <w:color w:val="000000"/>
          <w:sz w:val="44"/>
          <w:szCs w:val="44"/>
        </w:rPr>
        <w:t>用户</w:t>
      </w:r>
      <w:r w:rsidR="00F92AB5">
        <w:rPr>
          <w:rFonts w:ascii="方正小标宋简体" w:eastAsia="方正小标宋简体" w:hAnsi="仿宋" w:cs="宋体" w:hint="eastAsia"/>
          <w:b/>
          <w:color w:val="000000"/>
          <w:sz w:val="44"/>
          <w:szCs w:val="44"/>
        </w:rPr>
        <w:t>水</w:t>
      </w:r>
      <w:r w:rsidR="00E606F3">
        <w:rPr>
          <w:rFonts w:ascii="方正小标宋简体" w:eastAsia="方正小标宋简体" w:hAnsi="仿宋" w:cs="宋体" w:hint="eastAsia"/>
          <w:b/>
          <w:color w:val="000000"/>
          <w:sz w:val="44"/>
          <w:szCs w:val="44"/>
        </w:rPr>
        <w:t>龙头</w:t>
      </w:r>
      <w:r w:rsidR="001B12C1">
        <w:rPr>
          <w:rFonts w:ascii="方正小标宋简体" w:eastAsia="方正小标宋简体" w:hAnsi="仿宋" w:cs="宋体" w:hint="eastAsia"/>
          <w:b/>
          <w:color w:val="000000"/>
          <w:sz w:val="44"/>
          <w:szCs w:val="44"/>
        </w:rPr>
        <w:t>水</w:t>
      </w:r>
      <w:r w:rsidR="00520FF8">
        <w:rPr>
          <w:rFonts w:ascii="方正小标宋简体" w:eastAsia="方正小标宋简体" w:hAnsi="仿宋" w:cs="宋体" w:hint="eastAsia"/>
          <w:b/>
          <w:color w:val="000000"/>
          <w:sz w:val="44"/>
          <w:szCs w:val="44"/>
        </w:rPr>
        <w:t>水</w:t>
      </w:r>
      <w:r w:rsidR="00E606F3">
        <w:rPr>
          <w:rFonts w:ascii="方正小标宋简体" w:eastAsia="方正小标宋简体" w:hAnsi="仿宋" w:cs="宋体" w:hint="eastAsia"/>
          <w:b/>
          <w:color w:val="000000"/>
          <w:sz w:val="44"/>
          <w:szCs w:val="44"/>
        </w:rPr>
        <w:t>质</w:t>
      </w:r>
      <w:r w:rsidRPr="00B521FB">
        <w:rPr>
          <w:rFonts w:ascii="方正小标宋简体" w:eastAsia="方正小标宋简体" w:hAnsi="仿宋" w:cs="宋体" w:hint="eastAsia"/>
          <w:b/>
          <w:color w:val="000000"/>
          <w:sz w:val="44"/>
          <w:szCs w:val="44"/>
        </w:rPr>
        <w:t>监测结果</w:t>
      </w:r>
      <w:r w:rsidR="00E606F3">
        <w:rPr>
          <w:rFonts w:ascii="方正小标宋简体" w:eastAsia="方正小标宋简体" w:hAnsi="仿宋" w:cs="宋体" w:hint="eastAsia"/>
          <w:b/>
          <w:color w:val="000000"/>
          <w:sz w:val="44"/>
          <w:szCs w:val="44"/>
        </w:rPr>
        <w:t>公示</w:t>
      </w:r>
    </w:p>
    <w:p w:rsidR="00AD63CD" w:rsidRDefault="00AD63CD" w:rsidP="00BF0351">
      <w:pPr>
        <w:widowControl/>
        <w:snapToGrid w:val="0"/>
        <w:spacing w:line="52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 w:rsidRPr="00C743D0">
        <w:rPr>
          <w:rFonts w:ascii="仿宋" w:eastAsia="仿宋" w:hAnsi="仿宋" w:hint="eastAsia"/>
          <w:sz w:val="32"/>
          <w:szCs w:val="32"/>
        </w:rPr>
        <w:t>根据《自治区卫生计生</w:t>
      </w:r>
      <w:r w:rsidR="00941904">
        <w:rPr>
          <w:rFonts w:ascii="仿宋" w:eastAsia="仿宋" w:hAnsi="仿宋" w:hint="eastAsia"/>
          <w:sz w:val="32"/>
          <w:szCs w:val="32"/>
        </w:rPr>
        <w:t>委</w:t>
      </w:r>
      <w:r w:rsidRPr="00C743D0">
        <w:rPr>
          <w:rFonts w:ascii="仿宋" w:eastAsia="仿宋" w:hAnsi="仿宋" w:hint="eastAsia"/>
          <w:sz w:val="32"/>
          <w:szCs w:val="32"/>
        </w:rPr>
        <w:t>办公室关于做好</w:t>
      </w:r>
      <w:r w:rsidR="00342504" w:rsidRPr="00C743D0">
        <w:rPr>
          <w:rFonts w:ascii="仿宋" w:eastAsia="仿宋" w:hAnsi="仿宋" w:hint="eastAsia"/>
          <w:sz w:val="32"/>
          <w:szCs w:val="32"/>
        </w:rPr>
        <w:t>全区城乡集中式饮用水龙头水水质监测及信息公开工作的通知（试行）</w:t>
      </w:r>
      <w:r w:rsidRPr="00C743D0">
        <w:rPr>
          <w:rFonts w:ascii="仿宋" w:eastAsia="仿宋" w:hAnsi="仿宋" w:hint="eastAsia"/>
          <w:sz w:val="32"/>
          <w:szCs w:val="32"/>
        </w:rPr>
        <w:t>》</w:t>
      </w:r>
      <w:r w:rsidR="00342504" w:rsidRPr="00C743D0">
        <w:rPr>
          <w:rFonts w:ascii="仿宋" w:eastAsia="仿宋" w:hAnsi="仿宋" w:hint="eastAsia"/>
          <w:sz w:val="32"/>
          <w:szCs w:val="32"/>
        </w:rPr>
        <w:t>（宁卫计办发【2018】85号）</w:t>
      </w:r>
      <w:r w:rsidR="00FE7921" w:rsidRPr="00C743D0">
        <w:rPr>
          <w:rFonts w:ascii="仿宋" w:eastAsia="仿宋" w:hAnsi="仿宋" w:hint="eastAsia"/>
          <w:sz w:val="32"/>
          <w:szCs w:val="32"/>
        </w:rPr>
        <w:t>文件的通知</w:t>
      </w:r>
      <w:r w:rsidR="00342504" w:rsidRPr="00C743D0">
        <w:rPr>
          <w:rFonts w:ascii="仿宋" w:eastAsia="仿宋" w:hAnsi="仿宋" w:hint="eastAsia"/>
          <w:sz w:val="32"/>
          <w:szCs w:val="32"/>
        </w:rPr>
        <w:t>精神，</w:t>
      </w:r>
      <w:r w:rsidR="006D006C">
        <w:rPr>
          <w:rFonts w:ascii="仿宋" w:eastAsia="仿宋" w:hAnsi="仿宋" w:hint="eastAsia"/>
          <w:sz w:val="32"/>
          <w:szCs w:val="32"/>
        </w:rPr>
        <w:t>西吉县疾控中心对我县集中式饮用水</w:t>
      </w:r>
      <w:r w:rsidR="00BF0351">
        <w:rPr>
          <w:rFonts w:ascii="仿宋" w:eastAsia="仿宋" w:hAnsi="仿宋" w:hint="eastAsia"/>
          <w:sz w:val="32"/>
          <w:szCs w:val="32"/>
        </w:rPr>
        <w:t>水质卫生</w:t>
      </w:r>
      <w:r w:rsidR="006D006C">
        <w:rPr>
          <w:rFonts w:ascii="仿宋" w:eastAsia="仿宋" w:hAnsi="仿宋" w:hint="eastAsia"/>
          <w:sz w:val="32"/>
          <w:szCs w:val="32"/>
        </w:rPr>
        <w:t>进行采样</w:t>
      </w:r>
      <w:r w:rsidR="00BF0351">
        <w:rPr>
          <w:rFonts w:ascii="仿宋" w:eastAsia="仿宋" w:hAnsi="仿宋" w:hint="eastAsia"/>
          <w:sz w:val="32"/>
          <w:szCs w:val="32"/>
        </w:rPr>
        <w:t>检测</w:t>
      </w:r>
      <w:r w:rsidR="006D006C">
        <w:rPr>
          <w:rFonts w:ascii="仿宋" w:eastAsia="仿宋" w:hAnsi="仿宋" w:hint="eastAsia"/>
          <w:sz w:val="32"/>
          <w:szCs w:val="32"/>
        </w:rPr>
        <w:t>，</w:t>
      </w:r>
      <w:r w:rsidR="00BF0351">
        <w:rPr>
          <w:rFonts w:ascii="仿宋" w:eastAsia="仿宋" w:hAnsi="仿宋" w:hint="eastAsia"/>
          <w:sz w:val="32"/>
          <w:szCs w:val="32"/>
        </w:rPr>
        <w:t>现将6份用户</w:t>
      </w:r>
      <w:r w:rsidR="00FF314E">
        <w:rPr>
          <w:rFonts w:ascii="仿宋" w:eastAsia="仿宋" w:hAnsi="仿宋" w:hint="eastAsia"/>
          <w:sz w:val="32"/>
          <w:szCs w:val="32"/>
        </w:rPr>
        <w:t>水</w:t>
      </w:r>
      <w:r w:rsidR="00BF0351">
        <w:rPr>
          <w:rFonts w:ascii="仿宋" w:eastAsia="仿宋" w:hAnsi="仿宋" w:hint="eastAsia"/>
          <w:sz w:val="32"/>
          <w:szCs w:val="32"/>
        </w:rPr>
        <w:t>龙头水</w:t>
      </w:r>
      <w:r w:rsidR="00FE7921" w:rsidRPr="006B6A6B">
        <w:rPr>
          <w:rFonts w:ascii="仿宋" w:eastAsia="仿宋" w:hAnsi="仿宋" w:hint="eastAsia"/>
          <w:sz w:val="32"/>
          <w:szCs w:val="32"/>
        </w:rPr>
        <w:t>23项</w:t>
      </w:r>
      <w:r w:rsidR="00FE7921" w:rsidRPr="00C743D0">
        <w:rPr>
          <w:rFonts w:ascii="仿宋" w:eastAsia="仿宋" w:hAnsi="仿宋" w:hint="eastAsia"/>
          <w:sz w:val="32"/>
          <w:szCs w:val="32"/>
        </w:rPr>
        <w:t>检测指标</w:t>
      </w:r>
      <w:r w:rsidR="00BF0351">
        <w:rPr>
          <w:rFonts w:ascii="仿宋" w:eastAsia="仿宋" w:hAnsi="仿宋" w:hint="eastAsia"/>
          <w:sz w:val="32"/>
          <w:szCs w:val="32"/>
        </w:rPr>
        <w:t>监测信息结果予以公示。</w:t>
      </w:r>
    </w:p>
    <w:p w:rsidR="00BF0351" w:rsidRDefault="00BF0351" w:rsidP="00BF0351">
      <w:pPr>
        <w:widowControl/>
        <w:snapToGrid w:val="0"/>
        <w:spacing w:line="520" w:lineRule="exact"/>
        <w:ind w:firstLine="645"/>
        <w:jc w:val="lef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附件：西吉县202</w:t>
      </w:r>
      <w:r w:rsidR="004C4124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年第一季度用户</w:t>
      </w:r>
      <w:r w:rsidR="00FF314E">
        <w:rPr>
          <w:rFonts w:ascii="仿宋" w:eastAsia="仿宋" w:hAnsi="仿宋" w:hint="eastAsia"/>
          <w:sz w:val="32"/>
          <w:szCs w:val="32"/>
        </w:rPr>
        <w:t>水</w:t>
      </w:r>
      <w:r>
        <w:rPr>
          <w:rFonts w:ascii="仿宋" w:eastAsia="仿宋" w:hAnsi="仿宋" w:hint="eastAsia"/>
          <w:sz w:val="32"/>
          <w:szCs w:val="32"/>
        </w:rPr>
        <w:t>龙头</w:t>
      </w:r>
      <w:r w:rsidR="001B12C1">
        <w:rPr>
          <w:rFonts w:ascii="仿宋" w:eastAsia="仿宋" w:hAnsi="仿宋" w:hint="eastAsia"/>
          <w:sz w:val="32"/>
          <w:szCs w:val="32"/>
        </w:rPr>
        <w:t>水</w:t>
      </w:r>
      <w:r>
        <w:rPr>
          <w:rFonts w:ascii="仿宋" w:eastAsia="仿宋" w:hAnsi="仿宋" w:hint="eastAsia"/>
          <w:sz w:val="32"/>
          <w:szCs w:val="32"/>
        </w:rPr>
        <w:t>水质监测</w:t>
      </w:r>
      <w:r w:rsidR="00520FF8">
        <w:rPr>
          <w:rFonts w:ascii="仿宋" w:eastAsia="仿宋" w:hAnsi="仿宋" w:hint="eastAsia"/>
          <w:sz w:val="32"/>
          <w:szCs w:val="32"/>
        </w:rPr>
        <w:t>结果</w:t>
      </w:r>
    </w:p>
    <w:p w:rsidR="00A92176" w:rsidRDefault="00A92176" w:rsidP="006B6A6B">
      <w:pPr>
        <w:widowControl/>
        <w:snapToGrid w:val="0"/>
        <w:spacing w:line="520" w:lineRule="exac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 </w:t>
      </w:r>
    </w:p>
    <w:p w:rsidR="00C953F0" w:rsidRDefault="00C953F0" w:rsidP="006B6A6B">
      <w:pPr>
        <w:widowControl/>
        <w:snapToGrid w:val="0"/>
        <w:spacing w:line="520" w:lineRule="exact"/>
        <w:rPr>
          <w:rFonts w:ascii="仿宋" w:eastAsia="仿宋" w:hAnsi="仿宋" w:cs="宋体"/>
          <w:color w:val="000000"/>
          <w:sz w:val="32"/>
          <w:szCs w:val="32"/>
        </w:rPr>
      </w:pPr>
    </w:p>
    <w:p w:rsidR="00A92176" w:rsidRDefault="00A92176" w:rsidP="006B6A6B">
      <w:pPr>
        <w:widowControl/>
        <w:snapToGrid w:val="0"/>
        <w:spacing w:line="520" w:lineRule="exact"/>
        <w:rPr>
          <w:rFonts w:ascii="仿宋" w:eastAsia="仿宋" w:hAnsi="仿宋" w:cs="宋体"/>
          <w:color w:val="000000"/>
          <w:sz w:val="32"/>
          <w:szCs w:val="32"/>
        </w:rPr>
      </w:pPr>
    </w:p>
    <w:p w:rsidR="00520FF8" w:rsidRDefault="00520FF8" w:rsidP="006B6A6B">
      <w:pPr>
        <w:widowControl/>
        <w:snapToGrid w:val="0"/>
        <w:spacing w:line="520" w:lineRule="exact"/>
        <w:rPr>
          <w:rFonts w:ascii="仿宋" w:eastAsia="仿宋" w:hAnsi="仿宋" w:cs="宋体"/>
          <w:color w:val="000000"/>
          <w:sz w:val="32"/>
          <w:szCs w:val="32"/>
        </w:rPr>
      </w:pPr>
    </w:p>
    <w:p w:rsidR="00A92176" w:rsidRDefault="00A92176" w:rsidP="006B6A6B">
      <w:pPr>
        <w:widowControl/>
        <w:snapToGrid w:val="0"/>
        <w:spacing w:line="520" w:lineRule="exac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                                            西吉县卫生健康局</w:t>
      </w:r>
    </w:p>
    <w:p w:rsidR="00A92176" w:rsidRDefault="00A92176" w:rsidP="006B6A6B">
      <w:pPr>
        <w:widowControl/>
        <w:snapToGrid w:val="0"/>
        <w:spacing w:line="520" w:lineRule="exac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                                             20</w:t>
      </w:r>
      <w:r w:rsidR="00DE3539">
        <w:rPr>
          <w:rFonts w:ascii="仿宋" w:eastAsia="仿宋" w:hAnsi="仿宋" w:cs="宋体" w:hint="eastAsia"/>
          <w:color w:val="000000"/>
          <w:sz w:val="32"/>
          <w:szCs w:val="32"/>
        </w:rPr>
        <w:t>2</w:t>
      </w:r>
      <w:r w:rsidR="004C4124">
        <w:rPr>
          <w:rFonts w:ascii="仿宋" w:eastAsia="仿宋" w:hAnsi="仿宋" w:cs="宋体" w:hint="eastAsia"/>
          <w:color w:val="00000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年</w:t>
      </w:r>
      <w:r w:rsidR="004C4124">
        <w:rPr>
          <w:rFonts w:ascii="仿宋" w:eastAsia="仿宋" w:hAnsi="仿宋" w:cs="宋体" w:hint="eastAsia"/>
          <w:color w:val="00000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月</w:t>
      </w:r>
      <w:r w:rsidR="00BE7555">
        <w:rPr>
          <w:rFonts w:ascii="仿宋" w:eastAsia="仿宋" w:hAnsi="仿宋" w:cs="宋体" w:hint="eastAsia"/>
          <w:color w:val="000000"/>
          <w:sz w:val="32"/>
          <w:szCs w:val="32"/>
        </w:rPr>
        <w:t>11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日</w:t>
      </w:r>
    </w:p>
    <w:p w:rsidR="00520FF8" w:rsidRDefault="00520FF8" w:rsidP="006B6A6B">
      <w:pPr>
        <w:widowControl/>
        <w:snapToGrid w:val="0"/>
        <w:spacing w:line="520" w:lineRule="exact"/>
        <w:rPr>
          <w:rFonts w:ascii="仿宋" w:eastAsia="仿宋" w:hAnsi="仿宋" w:cs="宋体"/>
          <w:color w:val="000000"/>
          <w:sz w:val="32"/>
          <w:szCs w:val="32"/>
        </w:rPr>
      </w:pPr>
    </w:p>
    <w:p w:rsidR="006E606A" w:rsidRDefault="006E606A" w:rsidP="006B6A6B">
      <w:pPr>
        <w:widowControl/>
        <w:snapToGrid w:val="0"/>
        <w:spacing w:line="520" w:lineRule="exact"/>
        <w:rPr>
          <w:rFonts w:ascii="仿宋" w:eastAsia="仿宋" w:hAnsi="仿宋" w:cs="宋体"/>
          <w:color w:val="000000"/>
          <w:sz w:val="32"/>
          <w:szCs w:val="32"/>
        </w:rPr>
      </w:pPr>
    </w:p>
    <w:p w:rsidR="000C789C" w:rsidRDefault="00A92176" w:rsidP="006B6A6B">
      <w:pPr>
        <w:widowControl/>
        <w:snapToGrid w:val="0"/>
        <w:spacing w:line="520" w:lineRule="exac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                   </w:t>
      </w:r>
    </w:p>
    <w:tbl>
      <w:tblPr>
        <w:tblW w:w="13466" w:type="dxa"/>
        <w:tblInd w:w="392" w:type="dxa"/>
        <w:tblLook w:val="04A0"/>
      </w:tblPr>
      <w:tblGrid>
        <w:gridCol w:w="992"/>
        <w:gridCol w:w="2552"/>
        <w:gridCol w:w="2822"/>
        <w:gridCol w:w="1387"/>
        <w:gridCol w:w="1387"/>
        <w:gridCol w:w="1387"/>
        <w:gridCol w:w="1769"/>
        <w:gridCol w:w="1170"/>
      </w:tblGrid>
      <w:tr w:rsidR="00995B04" w:rsidRPr="00995B04" w:rsidTr="00AC564E">
        <w:trPr>
          <w:trHeight w:val="624"/>
        </w:trPr>
        <w:tc>
          <w:tcPr>
            <w:tcW w:w="1346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2176" w:rsidRDefault="000C789C" w:rsidP="00A92176">
            <w:pPr>
              <w:widowControl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附件</w:t>
            </w:r>
            <w:r w:rsidR="00D86AE2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：</w:t>
            </w:r>
            <w:r w:rsidR="00A92176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      </w:t>
            </w:r>
          </w:p>
          <w:p w:rsidR="00995B04" w:rsidRPr="00995B04" w:rsidRDefault="00A92176" w:rsidP="004C4124">
            <w:pPr>
              <w:widowControl/>
              <w:ind w:firstLineChars="650" w:firstLine="2349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92176">
              <w:rPr>
                <w:rFonts w:ascii="方正小标宋简体" w:eastAsia="方正小标宋简体" w:hAnsi="仿宋" w:cs="宋体" w:hint="eastAsia"/>
                <w:b/>
                <w:color w:val="000000"/>
                <w:sz w:val="36"/>
                <w:szCs w:val="36"/>
              </w:rPr>
              <w:t xml:space="preserve"> </w:t>
            </w:r>
            <w:r w:rsidR="00995B04" w:rsidRPr="00A92176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西吉县20</w:t>
            </w:r>
            <w:r w:rsidR="008350BA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2</w:t>
            </w:r>
            <w:r w:rsidR="004C4124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2</w:t>
            </w:r>
            <w:r w:rsidR="00995B04" w:rsidRPr="00A92176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年第</w:t>
            </w:r>
            <w:r w:rsidR="008350BA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一</w:t>
            </w:r>
            <w:r w:rsidR="00995B04" w:rsidRPr="00A92176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季度</w:t>
            </w:r>
            <w:r w:rsidR="00520FF8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用户</w:t>
            </w:r>
            <w:r w:rsidR="00FF314E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水</w:t>
            </w:r>
            <w:r w:rsidR="00995B04" w:rsidRPr="00A92176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龙头</w:t>
            </w:r>
            <w:r w:rsidR="001B12C1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水</w:t>
            </w:r>
            <w:r w:rsidR="008350BA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水质</w:t>
            </w:r>
            <w:r w:rsidR="00995B04" w:rsidRPr="00A92176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监测结果</w:t>
            </w:r>
          </w:p>
        </w:tc>
      </w:tr>
      <w:tr w:rsidR="00995B04" w:rsidRPr="00995B04" w:rsidTr="00AC564E">
        <w:trPr>
          <w:trHeight w:val="624"/>
        </w:trPr>
        <w:tc>
          <w:tcPr>
            <w:tcW w:w="1346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5B04" w:rsidRPr="00995B04" w:rsidRDefault="00995B04" w:rsidP="00995B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95B04" w:rsidRPr="00995B04" w:rsidTr="00AC564E">
        <w:trPr>
          <w:trHeight w:val="384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国家标准限值（mg/L）</w:t>
            </w: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监测值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监测指标合格率%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995B04" w:rsidRPr="00995B04" w:rsidTr="00AC564E">
        <w:trPr>
          <w:trHeight w:val="384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B04" w:rsidRPr="00995B04" w:rsidRDefault="00995B04" w:rsidP="00995B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B04" w:rsidRPr="00995B04" w:rsidRDefault="00995B04" w:rsidP="00995B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B04" w:rsidRPr="00995B04" w:rsidRDefault="00995B04" w:rsidP="00995B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最大值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最小值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平均值</w:t>
            </w: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B04" w:rsidRPr="00995B04" w:rsidRDefault="00995B04" w:rsidP="00995B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04" w:rsidRPr="00995B04" w:rsidRDefault="00995B04" w:rsidP="00995B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95B04" w:rsidRPr="00995B04" w:rsidTr="00AC564E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色度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C07A89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15度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446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&lt;5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&lt;5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&lt;5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AC564E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浑浊度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C07A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1度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7C1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7C10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E2634" w:rsidP="007C10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7C10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099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74039E" w:rsidP="000E26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0.164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AC564E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嗅和味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无异臭、异味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AC564E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肉眼可见物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不得含有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AC564E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pH值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6.5—8.5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2F2B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</w:t>
            </w:r>
            <w:r w:rsidR="002F2B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2F2B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</w:t>
            </w:r>
            <w:r w:rsidR="002F2B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E2634" w:rsidP="002F2B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</w:t>
            </w:r>
            <w:r w:rsidR="002F2B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AC564E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铁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354A96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0.3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C69D8" w:rsidP="002213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&lt;0.0</w:t>
            </w:r>
            <w:r w:rsidR="002213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C69D8" w:rsidP="002213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&lt;0.0</w:t>
            </w:r>
            <w:r w:rsidR="002213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C69D8" w:rsidP="002213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&lt;0.0</w:t>
            </w:r>
            <w:r w:rsidR="002213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C69D8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AC564E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54A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C69D8" w:rsidP="00EC4D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&lt;0.0</w:t>
            </w:r>
            <w:r w:rsidR="00EC4D9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EC4D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0C69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&lt;0.0</w:t>
            </w:r>
            <w:r w:rsidR="00EC4D9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C69D8" w:rsidP="00EC4D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&lt;0.0</w:t>
            </w:r>
            <w:r w:rsidR="00EC4D9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C69D8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AC564E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铜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54A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C69D8" w:rsidP="00FD3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&lt;0.0</w:t>
            </w:r>
            <w:r w:rsidR="00FD3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C69D8" w:rsidP="00FD3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&lt;0.0</w:t>
            </w:r>
            <w:r w:rsidR="00FD3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C69D8" w:rsidP="00FD3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&lt;0.0</w:t>
            </w:r>
            <w:r w:rsidR="00FD3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C69D8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AC564E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锌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354A96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C69D8" w:rsidP="00FD3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&lt;0.0</w:t>
            </w:r>
            <w:r w:rsidR="00FD3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035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C69D8" w:rsidP="00FD3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&lt;0.0</w:t>
            </w:r>
            <w:r w:rsidR="00FD3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035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C69D8" w:rsidP="00FD3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&lt;0.0</w:t>
            </w:r>
            <w:r w:rsidR="00FD3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035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C69D8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AC564E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氯化物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54A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E263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  <w:r w:rsidR="00FD3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.4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FD3AC7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CF0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0854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</w:t>
            </w:r>
            <w:r w:rsidR="00CF03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C69D8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AC564E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83784" w:rsidRDefault="00995B04" w:rsidP="00995B0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83784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83784" w:rsidRDefault="00995B04" w:rsidP="00995B0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83784">
              <w:rPr>
                <w:rFonts w:ascii="宋体" w:hAnsi="宋体" w:cs="宋体" w:hint="eastAsia"/>
                <w:kern w:val="0"/>
                <w:sz w:val="22"/>
                <w:szCs w:val="22"/>
              </w:rPr>
              <w:t>硫酸盐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83784" w:rsidRDefault="00354A96" w:rsidP="00995B0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83784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="00446C62" w:rsidRPr="00983784">
              <w:rPr>
                <w:rFonts w:ascii="宋体" w:hAnsi="宋体" w:cs="宋体" w:hint="eastAsia"/>
                <w:kern w:val="0"/>
                <w:sz w:val="22"/>
                <w:szCs w:val="22"/>
              </w:rPr>
              <w:t>250</w:t>
            </w:r>
            <w:r w:rsidR="00995B04" w:rsidRPr="0098378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83784" w:rsidRDefault="004809CC" w:rsidP="00995B0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83784">
              <w:rPr>
                <w:rFonts w:ascii="宋体" w:hAnsi="宋体" w:cs="宋体" w:hint="eastAsia"/>
                <w:kern w:val="0"/>
                <w:sz w:val="22"/>
                <w:szCs w:val="22"/>
              </w:rPr>
              <w:t>168.9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83784" w:rsidRDefault="004809CC" w:rsidP="00995B0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83784">
              <w:rPr>
                <w:rFonts w:ascii="宋体" w:hAnsi="宋体" w:cs="宋体" w:hint="eastAsia"/>
                <w:kern w:val="0"/>
                <w:sz w:val="22"/>
                <w:szCs w:val="22"/>
              </w:rPr>
              <w:t>138.9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83784" w:rsidRDefault="00983784" w:rsidP="00995B0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83784">
              <w:rPr>
                <w:rFonts w:ascii="宋体" w:hAnsi="宋体" w:cs="宋体" w:hint="eastAsia"/>
                <w:kern w:val="0"/>
                <w:sz w:val="22"/>
                <w:szCs w:val="22"/>
              </w:rPr>
              <w:t>147.2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83784" w:rsidRDefault="000C69D8" w:rsidP="00995B0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83784"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  <w:r w:rsidR="00995B04" w:rsidRPr="0098378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AC564E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溶解性总固体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354A96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8378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83784" w:rsidP="00E93D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8378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386.8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C69D8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AC564E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总硬度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54A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83784" w:rsidP="000854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245.2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8378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229.6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E4119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273.5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AC564E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耗氧量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54A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8545E" w:rsidP="00B105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B105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8545E" w:rsidP="00B105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B105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8545E" w:rsidP="00B105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B105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AC564E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氨氮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354A96" w:rsidP="00354A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F145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&lt;0.</w:t>
            </w:r>
            <w:r w:rsidR="00F145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&lt;0.02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F145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&lt;0.</w:t>
            </w:r>
            <w:r w:rsidR="00F145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AC564E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砷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54A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1C8F" w:rsidP="00991C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0.002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1C8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0.001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1C8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0.0017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AC564E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铬（六价）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54A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D849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&lt;0.004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&lt;0.004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&lt;0.004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AC564E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铅</w:t>
            </w:r>
            <w:bookmarkStart w:id="0" w:name="_GoBack"/>
            <w:bookmarkEnd w:id="0"/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54A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F433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&lt;0.</w:t>
            </w:r>
            <w:r w:rsidR="00F433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00013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F433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&lt;0.</w:t>
            </w:r>
            <w:r w:rsidR="00F433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00013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F433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&lt;0.</w:t>
            </w:r>
            <w:r w:rsidR="00F433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00013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AC564E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氟化物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354A96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7E5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7E5F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7E5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7E5F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D4741" w:rsidP="007E5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7E5F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AC564E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硝酸盐氮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354A96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5E5388" w:rsidP="004D4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5E5388" w:rsidP="004D4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5E5388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1.85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AC564E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683FAB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菌落总数</w:t>
            </w:r>
            <w:r w:rsidR="00683FAB" w:rsidRPr="00683FAB">
              <w:rPr>
                <w:rFonts w:ascii="仿宋" w:eastAsia="仿宋" w:hAnsi="仿宋" w:hint="eastAsia"/>
                <w:sz w:val="24"/>
                <w:szCs w:val="24"/>
              </w:rPr>
              <w:t>（CFU/</w:t>
            </w:r>
            <w:proofErr w:type="spellStart"/>
            <w:r w:rsidR="00683FAB" w:rsidRPr="00683FAB">
              <w:rPr>
                <w:rFonts w:ascii="仿宋" w:eastAsia="仿宋" w:hAnsi="仿宋" w:hint="eastAsia"/>
                <w:sz w:val="24"/>
                <w:szCs w:val="24"/>
              </w:rPr>
              <w:t>mL</w:t>
            </w:r>
            <w:proofErr w:type="spellEnd"/>
            <w:r w:rsidR="00683FAB" w:rsidRPr="00683FAB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354A96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6B05D0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6B05D0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6B05D0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849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AC564E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683FAB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总大肠菌群</w:t>
            </w:r>
            <w:r w:rsidR="00683F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683FAB">
              <w:rPr>
                <w:rFonts w:ascii="仿宋" w:eastAsia="仿宋" w:hAnsi="仿宋" w:hint="eastAsia"/>
                <w:sz w:val="24"/>
                <w:szCs w:val="24"/>
              </w:rPr>
              <w:t>MPN/100m</w:t>
            </w:r>
            <w:r w:rsidR="00683FAB" w:rsidRPr="00683FAB">
              <w:rPr>
                <w:rFonts w:ascii="仿宋" w:eastAsia="仿宋" w:hAnsi="仿宋" w:hint="eastAsia"/>
                <w:sz w:val="24"/>
                <w:szCs w:val="24"/>
              </w:rPr>
              <w:t>L</w:t>
            </w:r>
            <w:r w:rsidR="00683FAB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不得检出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未检出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未检出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未检出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849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AC564E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耐热大肠菌群</w:t>
            </w:r>
            <w:r w:rsidR="00683F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="00683FAB" w:rsidRPr="00683FAB">
              <w:rPr>
                <w:rFonts w:ascii="仿宋" w:eastAsia="仿宋" w:hAnsi="仿宋" w:hint="eastAsia"/>
                <w:sz w:val="24"/>
                <w:szCs w:val="24"/>
              </w:rPr>
              <w:t>MPN/100mL</w:t>
            </w:r>
            <w:r w:rsidR="00683FAB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不得检出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未检出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未检出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未检出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849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6115A" w:rsidRDefault="00F6115A" w:rsidP="00C743D0">
      <w:pPr>
        <w:rPr>
          <w:rFonts w:ascii="方正小标宋简体" w:hAnsi="方正小标宋简体"/>
          <w:sz w:val="36"/>
          <w:szCs w:val="36"/>
          <w:u w:val="single"/>
        </w:rPr>
      </w:pPr>
    </w:p>
    <w:sectPr w:rsidR="00F6115A" w:rsidSect="00995B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44E" w:rsidRDefault="00AF244E" w:rsidP="00DE7F37">
      <w:r>
        <w:separator/>
      </w:r>
    </w:p>
  </w:endnote>
  <w:endnote w:type="continuationSeparator" w:id="0">
    <w:p w:rsidR="00AF244E" w:rsidRDefault="00AF244E" w:rsidP="00DE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44E" w:rsidRDefault="00AF244E" w:rsidP="00DE7F37">
      <w:r>
        <w:separator/>
      </w:r>
    </w:p>
  </w:footnote>
  <w:footnote w:type="continuationSeparator" w:id="0">
    <w:p w:rsidR="00AF244E" w:rsidRDefault="00AF244E" w:rsidP="00DE7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15A"/>
    <w:rsid w:val="00014BF3"/>
    <w:rsid w:val="000153E3"/>
    <w:rsid w:val="00045553"/>
    <w:rsid w:val="000647A6"/>
    <w:rsid w:val="00065571"/>
    <w:rsid w:val="0008545E"/>
    <w:rsid w:val="000C69D8"/>
    <w:rsid w:val="000C789C"/>
    <w:rsid w:val="000E2634"/>
    <w:rsid w:val="000F37A0"/>
    <w:rsid w:val="00103292"/>
    <w:rsid w:val="001A2ED9"/>
    <w:rsid w:val="001B12C1"/>
    <w:rsid w:val="001B46A4"/>
    <w:rsid w:val="00221365"/>
    <w:rsid w:val="002251BC"/>
    <w:rsid w:val="00247786"/>
    <w:rsid w:val="002A6196"/>
    <w:rsid w:val="002B5B26"/>
    <w:rsid w:val="002F2B59"/>
    <w:rsid w:val="002F6506"/>
    <w:rsid w:val="00340BD4"/>
    <w:rsid w:val="00342504"/>
    <w:rsid w:val="00354A96"/>
    <w:rsid w:val="003A0ADE"/>
    <w:rsid w:val="003D76F7"/>
    <w:rsid w:val="004379C9"/>
    <w:rsid w:val="00446C62"/>
    <w:rsid w:val="004809CC"/>
    <w:rsid w:val="004C241E"/>
    <w:rsid w:val="004C4124"/>
    <w:rsid w:val="004D4741"/>
    <w:rsid w:val="00502937"/>
    <w:rsid w:val="0051390F"/>
    <w:rsid w:val="00520FF8"/>
    <w:rsid w:val="005E5388"/>
    <w:rsid w:val="005E608C"/>
    <w:rsid w:val="006504E5"/>
    <w:rsid w:val="006537B9"/>
    <w:rsid w:val="00654412"/>
    <w:rsid w:val="00683FAB"/>
    <w:rsid w:val="006B05D0"/>
    <w:rsid w:val="006B21E7"/>
    <w:rsid w:val="006B6A6B"/>
    <w:rsid w:val="006D006C"/>
    <w:rsid w:val="006E606A"/>
    <w:rsid w:val="0072167B"/>
    <w:rsid w:val="0074039E"/>
    <w:rsid w:val="007766C0"/>
    <w:rsid w:val="007C1088"/>
    <w:rsid w:val="007C1F65"/>
    <w:rsid w:val="007E509D"/>
    <w:rsid w:val="007E5FCA"/>
    <w:rsid w:val="00813936"/>
    <w:rsid w:val="008350BA"/>
    <w:rsid w:val="00892252"/>
    <w:rsid w:val="008936AE"/>
    <w:rsid w:val="008A6412"/>
    <w:rsid w:val="008C4C1A"/>
    <w:rsid w:val="008D3B05"/>
    <w:rsid w:val="008F1F4A"/>
    <w:rsid w:val="008F4A54"/>
    <w:rsid w:val="00941904"/>
    <w:rsid w:val="00983784"/>
    <w:rsid w:val="00983B92"/>
    <w:rsid w:val="00991C8F"/>
    <w:rsid w:val="00995B04"/>
    <w:rsid w:val="009B736F"/>
    <w:rsid w:val="009E493F"/>
    <w:rsid w:val="009F273C"/>
    <w:rsid w:val="00A2767F"/>
    <w:rsid w:val="00A414FB"/>
    <w:rsid w:val="00A61045"/>
    <w:rsid w:val="00A839CC"/>
    <w:rsid w:val="00A92176"/>
    <w:rsid w:val="00AC564E"/>
    <w:rsid w:val="00AD63CD"/>
    <w:rsid w:val="00AF244E"/>
    <w:rsid w:val="00B105D2"/>
    <w:rsid w:val="00B521FB"/>
    <w:rsid w:val="00BE7555"/>
    <w:rsid w:val="00BF0351"/>
    <w:rsid w:val="00C07A89"/>
    <w:rsid w:val="00C743D0"/>
    <w:rsid w:val="00C953F0"/>
    <w:rsid w:val="00CC792D"/>
    <w:rsid w:val="00CE4F6D"/>
    <w:rsid w:val="00CF03C5"/>
    <w:rsid w:val="00D53C13"/>
    <w:rsid w:val="00D76321"/>
    <w:rsid w:val="00D8492F"/>
    <w:rsid w:val="00D86AE2"/>
    <w:rsid w:val="00DE3539"/>
    <w:rsid w:val="00DE4119"/>
    <w:rsid w:val="00DE7F37"/>
    <w:rsid w:val="00E47373"/>
    <w:rsid w:val="00E606F3"/>
    <w:rsid w:val="00E63506"/>
    <w:rsid w:val="00E93DCC"/>
    <w:rsid w:val="00EC4D97"/>
    <w:rsid w:val="00ED41B2"/>
    <w:rsid w:val="00F14506"/>
    <w:rsid w:val="00F433FB"/>
    <w:rsid w:val="00F6115A"/>
    <w:rsid w:val="00F92AB5"/>
    <w:rsid w:val="00FB707A"/>
    <w:rsid w:val="00FD265C"/>
    <w:rsid w:val="00FD3AC7"/>
    <w:rsid w:val="00FE7921"/>
    <w:rsid w:val="00FF314E"/>
    <w:rsid w:val="00FF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5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342504"/>
    <w:pPr>
      <w:widowControl/>
    </w:pPr>
    <w:rPr>
      <w:kern w:val="0"/>
    </w:rPr>
  </w:style>
  <w:style w:type="paragraph" w:styleId="a3">
    <w:name w:val="header"/>
    <w:basedOn w:val="a"/>
    <w:link w:val="Char"/>
    <w:uiPriority w:val="99"/>
    <w:semiHidden/>
    <w:unhideWhenUsed/>
    <w:rsid w:val="00DE7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7F37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7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7F37"/>
    <w:rPr>
      <w:rFonts w:ascii="Calibri" w:eastAsia="宋体" w:hAnsi="Calibri" w:cs="Calibri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E606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E606A"/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5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342504"/>
    <w:pPr>
      <w:widowControl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870D49-B95E-46BC-B51D-F67397A2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124</cp:revision>
  <dcterms:created xsi:type="dcterms:W3CDTF">2019-07-03T01:50:00Z</dcterms:created>
  <dcterms:modified xsi:type="dcterms:W3CDTF">2022-04-11T01:07:00Z</dcterms:modified>
</cp:coreProperties>
</file>